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D2" w:rsidRPr="006E3CD2" w:rsidRDefault="006E3CD2" w:rsidP="006E3CD2">
      <w:pPr>
        <w:spacing w:after="0"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Graduation Requirements</w:t>
      </w:r>
    </w:p>
    <w:tbl>
      <w:tblPr>
        <w:tblW w:w="5000" w:type="pct"/>
        <w:tblCellSpacing w:w="0" w:type="dxa"/>
        <w:tblCellMar>
          <w:left w:w="0" w:type="dxa"/>
          <w:right w:w="0" w:type="dxa"/>
        </w:tblCellMar>
        <w:tblLook w:val="04A0" w:firstRow="1" w:lastRow="0" w:firstColumn="1" w:lastColumn="0" w:noHBand="0" w:noVBand="1"/>
        <w:tblDescription w:val=""/>
      </w:tblPr>
      <w:tblGrid>
        <w:gridCol w:w="9360"/>
      </w:tblGrid>
      <w:tr w:rsidR="006E3CD2" w:rsidRPr="006E3CD2" w:rsidTr="006E3CD2">
        <w:trPr>
          <w:tblCellSpacing w:w="0" w:type="dxa"/>
        </w:trPr>
        <w:tc>
          <w:tcPr>
            <w:tcW w:w="0" w:type="auto"/>
            <w:vAlign w:val="center"/>
            <w:hideMark/>
          </w:tcPr>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Students will be required to take – and pass – all courses specified by the Michigan Merit Curriculum. Courses are selected based on relevance to the students’ chosen career paths. A rigorous course of study will prepare students for post-secondary education or the workforce. A total of 27 credits are required for graduation, starting with students in the cohort graduation class of 2013. Students in cohorts 2011 and 2012 will undergo credit count reviews, and requirements will be adjusted. Students in the graduating class of 2016 and beyond must also take 2 credits of a language other than English. </w:t>
            </w:r>
            <w:r w:rsidRPr="006E3CD2">
              <w:rPr>
                <w:rFonts w:ascii="Times New Roman" w:eastAsia="Times New Roman" w:hAnsi="Times New Roman" w:cs="Times New Roman"/>
                <w:sz w:val="20"/>
                <w:szCs w:val="20"/>
              </w:rPr>
              <w:br/>
            </w:r>
            <w:r w:rsidRPr="006E3CD2">
              <w:rPr>
                <w:rFonts w:ascii="Times New Roman" w:eastAsia="Times New Roman" w:hAnsi="Times New Roman" w:cs="Times New Roman"/>
                <w:b/>
                <w:bCs/>
                <w:sz w:val="20"/>
                <w:szCs w:val="20"/>
              </w:rPr>
              <w:t>GRADUATION REQUIREMENTS</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16         </w:t>
            </w:r>
            <w:r w:rsidRPr="006E3CD2">
              <w:rPr>
                <w:rFonts w:ascii="Times New Roman" w:eastAsia="Times New Roman" w:hAnsi="Times New Roman" w:cs="Times New Roman"/>
                <w:b/>
                <w:bCs/>
                <w:sz w:val="20"/>
                <w:szCs w:val="20"/>
              </w:rPr>
              <w:t>  MMC</w:t>
            </w:r>
            <w:r w:rsidRPr="006E3CD2">
              <w:rPr>
                <w:rFonts w:ascii="Times New Roman" w:eastAsia="Times New Roman" w:hAnsi="Times New Roman" w:cs="Times New Roman"/>
                <w:sz w:val="20"/>
                <w:szCs w:val="20"/>
              </w:rPr>
              <w:t> (4 Math, 4 English, 3 science, 3 social studies, 1 health/PE, 1 visual, performing or fine arts,  1 tech/online learning)</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 1</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1 - 3        </w:t>
            </w:r>
            <w:r w:rsidRPr="006E3CD2">
              <w:rPr>
                <w:rFonts w:ascii="Times New Roman" w:eastAsia="Times New Roman" w:hAnsi="Times New Roman" w:cs="Times New Roman"/>
                <w:b/>
                <w:bCs/>
                <w:sz w:val="20"/>
                <w:szCs w:val="20"/>
              </w:rPr>
              <w:t>Service Learning</w:t>
            </w:r>
            <w:r w:rsidRPr="006E3CD2">
              <w:rPr>
                <w:rFonts w:ascii="Times New Roman" w:eastAsia="Times New Roman" w:hAnsi="Times New Roman" w:cs="Times New Roman"/>
                <w:sz w:val="20"/>
                <w:szCs w:val="20"/>
              </w:rPr>
              <w:t> (40 hours)/Work experience (400 hours)</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1             </w:t>
            </w:r>
            <w:r w:rsidRPr="006E3CD2">
              <w:rPr>
                <w:rFonts w:ascii="Times New Roman" w:eastAsia="Times New Roman" w:hAnsi="Times New Roman" w:cs="Times New Roman"/>
                <w:b/>
                <w:bCs/>
                <w:sz w:val="20"/>
                <w:szCs w:val="20"/>
              </w:rPr>
              <w:t>EDP</w:t>
            </w:r>
            <w:r w:rsidRPr="006E3CD2">
              <w:rPr>
                <w:rFonts w:ascii="Times New Roman" w:eastAsia="Times New Roman" w:hAnsi="Times New Roman" w:cs="Times New Roman"/>
                <w:sz w:val="20"/>
                <w:szCs w:val="20"/>
              </w:rPr>
              <w:t> and Resume</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2 - 4        </w:t>
            </w:r>
            <w:r w:rsidRPr="006E3CD2">
              <w:rPr>
                <w:rFonts w:ascii="Times New Roman" w:eastAsia="Times New Roman" w:hAnsi="Times New Roman" w:cs="Times New Roman"/>
                <w:b/>
                <w:bCs/>
                <w:sz w:val="20"/>
                <w:szCs w:val="20"/>
              </w:rPr>
              <w:t>BASE</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2 - 7       </w:t>
            </w:r>
            <w:r w:rsidRPr="006E3CD2">
              <w:rPr>
                <w:rFonts w:ascii="Times New Roman" w:eastAsia="Times New Roman" w:hAnsi="Times New Roman" w:cs="Times New Roman"/>
                <w:b/>
                <w:bCs/>
                <w:sz w:val="20"/>
                <w:szCs w:val="20"/>
              </w:rPr>
              <w:t> EDP</w:t>
            </w:r>
            <w:r w:rsidRPr="006E3CD2">
              <w:rPr>
                <w:rFonts w:ascii="Times New Roman" w:eastAsia="Times New Roman" w:hAnsi="Times New Roman" w:cs="Times New Roman"/>
                <w:sz w:val="20"/>
                <w:szCs w:val="20"/>
              </w:rPr>
              <w:t> related electives</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 xml:space="preserve">2             </w:t>
            </w:r>
            <w:r w:rsidRPr="006E3CD2">
              <w:rPr>
                <w:rFonts w:ascii="Times New Roman" w:eastAsia="Times New Roman" w:hAnsi="Times New Roman" w:cs="Times New Roman"/>
                <w:b/>
                <w:bCs/>
                <w:sz w:val="20"/>
                <w:szCs w:val="20"/>
              </w:rPr>
              <w:t xml:space="preserve">World Language or Sign </w:t>
            </w:r>
            <w:proofErr w:type="spellStart"/>
            <w:r w:rsidRPr="006E3CD2">
              <w:rPr>
                <w:rFonts w:ascii="Times New Roman" w:eastAsia="Times New Roman" w:hAnsi="Times New Roman" w:cs="Times New Roman"/>
                <w:b/>
                <w:bCs/>
                <w:sz w:val="20"/>
                <w:szCs w:val="20"/>
              </w:rPr>
              <w:t>Lanugage</w:t>
            </w:r>
            <w:proofErr w:type="spellEnd"/>
            <w:r w:rsidRPr="006E3CD2">
              <w:rPr>
                <w:rFonts w:ascii="Times New Roman" w:eastAsia="Times New Roman" w:hAnsi="Times New Roman" w:cs="Times New Roman"/>
                <w:sz w:val="20"/>
                <w:szCs w:val="20"/>
              </w:rPr>
              <w:t xml:space="preserve"> (students in class or 2016 or later)</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 xml:space="preserve"> Other seat time coursework is offered by student need:  ACT Math, ACT English, ACT Writing, Multi-Media, Service Learning, Internet Ethics, Fitness/Conditioning, Reading Strategies, Writing Strategies, Creative Writing, College Writing, </w:t>
            </w:r>
            <w:proofErr w:type="gramStart"/>
            <w:r w:rsidRPr="006E3CD2">
              <w:rPr>
                <w:rFonts w:ascii="Times New Roman" w:eastAsia="Times New Roman" w:hAnsi="Times New Roman" w:cs="Times New Roman"/>
                <w:sz w:val="20"/>
                <w:szCs w:val="20"/>
              </w:rPr>
              <w:t>Community</w:t>
            </w:r>
            <w:proofErr w:type="gramEnd"/>
            <w:r w:rsidRPr="006E3CD2">
              <w:rPr>
                <w:rFonts w:ascii="Times New Roman" w:eastAsia="Times New Roman" w:hAnsi="Times New Roman" w:cs="Times New Roman"/>
                <w:sz w:val="20"/>
                <w:szCs w:val="20"/>
              </w:rPr>
              <w:t xml:space="preserve"> Service. Other classes are developed and offered based on student interest and need.</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 xml:space="preserve">27            TOTAL (Minimum)  Many students graduate </w:t>
            </w:r>
            <w:r>
              <w:rPr>
                <w:rFonts w:ascii="Times New Roman" w:eastAsia="Times New Roman" w:hAnsi="Times New Roman" w:cs="Times New Roman"/>
                <w:sz w:val="20"/>
                <w:szCs w:val="20"/>
              </w:rPr>
              <w:t>with</w:t>
            </w:r>
            <w:r w:rsidRPr="006E3CD2">
              <w:rPr>
                <w:rFonts w:ascii="Times New Roman" w:eastAsia="Times New Roman" w:hAnsi="Times New Roman" w:cs="Times New Roman"/>
                <w:sz w:val="20"/>
                <w:szCs w:val="20"/>
              </w:rPr>
              <w:t xml:space="preserve"> well over 30 credits</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b/>
                <w:bCs/>
                <w:i/>
                <w:iCs/>
                <w:sz w:val="20"/>
                <w:szCs w:val="20"/>
              </w:rPr>
              <w:t>MICHIGAN MERIT CURRICULUM REQUIREMENTS (Local District requirements may differ)</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b/>
                <w:bCs/>
                <w:sz w:val="20"/>
                <w:szCs w:val="20"/>
              </w:rPr>
              <w:t>MATHEMATICS                                                PHYSICAL EDUCATION/HEALTH</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Algebra I                         1                                    Physical Education                                   .5</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Geometry                       1                                    Health                                                          .5</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Algebra II                        .5 - 1</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Math/final year              .5 -1</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b/>
                <w:bCs/>
                <w:sz w:val="20"/>
                <w:szCs w:val="20"/>
              </w:rPr>
              <w:t>ENGLISH LANGUAGE ARTS                        VISUAL, PERFORMING, APPLIED ARTS </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English 9                          1                                    Any of the above                                    1</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English 10                        1</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English 11                        1</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lastRenderedPageBreak/>
              <w:t>English 12                        1</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b/>
                <w:bCs/>
                <w:sz w:val="20"/>
                <w:szCs w:val="20"/>
              </w:rPr>
              <w:t>SCIENCE                                                            ONLINE LEARNING EXPERIENCE</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Biology                               1                                    Course, learning or integrated learning</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Physics/Chemistry            1                                    experience                                          .5</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Additional Science             1</w:t>
            </w:r>
            <w:r>
              <w:rPr>
                <w:rFonts w:ascii="Times New Roman" w:eastAsia="Times New Roman" w:hAnsi="Times New Roman" w:cs="Times New Roman"/>
                <w:sz w:val="20"/>
                <w:szCs w:val="20"/>
              </w:rPr>
              <w:br/>
            </w:r>
            <w:r w:rsidRPr="006E3CD2">
              <w:rPr>
                <w:rFonts w:ascii="Times New Roman" w:eastAsia="Times New Roman" w:hAnsi="Times New Roman" w:cs="Times New Roman"/>
                <w:sz w:val="20"/>
                <w:szCs w:val="20"/>
              </w:rPr>
              <w:br/>
            </w:r>
            <w:r w:rsidRPr="006E3CD2">
              <w:rPr>
                <w:rFonts w:ascii="Times New Roman" w:eastAsia="Times New Roman" w:hAnsi="Times New Roman" w:cs="Times New Roman"/>
                <w:b/>
                <w:bCs/>
                <w:sz w:val="20"/>
                <w:szCs w:val="20"/>
              </w:rPr>
              <w:t>SOCIAL STUDIES                                                LANGUAGE OTHER THAN ENGLISH</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Civics/Government        .5                                    Applies to classes 2016 and later</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US History                      1                                     2 credits OR an equivalent learning</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World History                  1                                    experience in grades K-12</w:t>
            </w:r>
          </w:p>
          <w:p w:rsidR="006E3CD2" w:rsidRPr="006E3CD2" w:rsidRDefault="006E3CD2" w:rsidP="006E3CD2">
            <w:pPr>
              <w:spacing w:before="100" w:beforeAutospacing="1" w:after="100" w:afterAutospacing="1" w:line="240" w:lineRule="auto"/>
              <w:rPr>
                <w:rFonts w:ascii="Times New Roman" w:eastAsia="Times New Roman" w:hAnsi="Times New Roman" w:cs="Times New Roman"/>
                <w:sz w:val="20"/>
                <w:szCs w:val="20"/>
              </w:rPr>
            </w:pPr>
            <w:r w:rsidRPr="006E3CD2">
              <w:rPr>
                <w:rFonts w:ascii="Times New Roman" w:eastAsia="Times New Roman" w:hAnsi="Times New Roman" w:cs="Times New Roman"/>
                <w:sz w:val="20"/>
                <w:szCs w:val="20"/>
              </w:rPr>
              <w:t>Economics                      .5</w:t>
            </w:r>
          </w:p>
        </w:tc>
      </w:tr>
    </w:tbl>
    <w:p w:rsidR="00B3767A" w:rsidRDefault="006E3CD2">
      <w:bookmarkStart w:id="0" w:name="_GoBack"/>
      <w:bookmarkEnd w:id="0"/>
    </w:p>
    <w:sectPr w:rsidR="00B3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D2"/>
    <w:rsid w:val="0059311D"/>
    <w:rsid w:val="006D4A69"/>
    <w:rsid w:val="006E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BDDC7-94AB-40BA-A0F3-53071C86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C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96083">
      <w:bodyDiv w:val="1"/>
      <w:marLeft w:val="0"/>
      <w:marRight w:val="0"/>
      <w:marTop w:val="0"/>
      <w:marBottom w:val="0"/>
      <w:divBdr>
        <w:top w:val="none" w:sz="0" w:space="0" w:color="auto"/>
        <w:left w:val="none" w:sz="0" w:space="0" w:color="auto"/>
        <w:bottom w:val="none" w:sz="0" w:space="0" w:color="auto"/>
        <w:right w:val="none" w:sz="0" w:space="0" w:color="auto"/>
      </w:divBdr>
      <w:divsChild>
        <w:div w:id="477259919">
          <w:marLeft w:val="0"/>
          <w:marRight w:val="0"/>
          <w:marTop w:val="0"/>
          <w:marBottom w:val="0"/>
          <w:divBdr>
            <w:top w:val="none" w:sz="0" w:space="0" w:color="auto"/>
            <w:left w:val="none" w:sz="0" w:space="0" w:color="auto"/>
            <w:bottom w:val="none" w:sz="0" w:space="0" w:color="auto"/>
            <w:right w:val="none" w:sz="0" w:space="0" w:color="auto"/>
          </w:divBdr>
          <w:divsChild>
            <w:div w:id="731807263">
              <w:marLeft w:val="0"/>
              <w:marRight w:val="0"/>
              <w:marTop w:val="0"/>
              <w:marBottom w:val="0"/>
              <w:divBdr>
                <w:top w:val="none" w:sz="0" w:space="0" w:color="auto"/>
                <w:left w:val="none" w:sz="0" w:space="0" w:color="auto"/>
                <w:bottom w:val="none" w:sz="0" w:space="0" w:color="auto"/>
                <w:right w:val="none" w:sz="0" w:space="0" w:color="auto"/>
              </w:divBdr>
            </w:div>
          </w:divsChild>
        </w:div>
        <w:div w:id="1899589235">
          <w:marLeft w:val="0"/>
          <w:marRight w:val="0"/>
          <w:marTop w:val="0"/>
          <w:marBottom w:val="0"/>
          <w:divBdr>
            <w:top w:val="none" w:sz="0" w:space="0" w:color="auto"/>
            <w:left w:val="none" w:sz="0" w:space="0" w:color="auto"/>
            <w:bottom w:val="none" w:sz="0" w:space="0" w:color="auto"/>
            <w:right w:val="none" w:sz="0" w:space="0" w:color="auto"/>
          </w:divBdr>
          <w:divsChild>
            <w:div w:id="61604721">
              <w:marLeft w:val="0"/>
              <w:marRight w:val="0"/>
              <w:marTop w:val="0"/>
              <w:marBottom w:val="0"/>
              <w:divBdr>
                <w:top w:val="none" w:sz="0" w:space="0" w:color="auto"/>
                <w:left w:val="none" w:sz="0" w:space="0" w:color="auto"/>
                <w:bottom w:val="none" w:sz="0" w:space="0" w:color="auto"/>
                <w:right w:val="none" w:sz="0" w:space="0" w:color="auto"/>
              </w:divBdr>
              <w:divsChild>
                <w:div w:id="14101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Hirsch</dc:creator>
  <cp:keywords/>
  <dc:description/>
  <cp:lastModifiedBy>Adrian Hirsch</cp:lastModifiedBy>
  <cp:revision>1</cp:revision>
  <dcterms:created xsi:type="dcterms:W3CDTF">2014-06-13T19:41:00Z</dcterms:created>
  <dcterms:modified xsi:type="dcterms:W3CDTF">2014-06-13T19:43:00Z</dcterms:modified>
</cp:coreProperties>
</file>